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2B" w:rsidRPr="00EE7B2B" w:rsidRDefault="00215222" w:rsidP="00EE7B2B">
      <w:pPr>
        <w:jc w:val="center"/>
        <w:rPr>
          <w:rFonts w:ascii="Times New Roman" w:hAnsi="Times New Roman" w:cs="Times New Roman"/>
          <w:sz w:val="32"/>
          <w:szCs w:val="32"/>
        </w:rPr>
      </w:pPr>
      <w:r w:rsidRPr="00EE7B2B">
        <w:rPr>
          <w:rFonts w:ascii="Times New Roman" w:hAnsi="Times New Roman" w:cs="Times New Roman"/>
          <w:sz w:val="32"/>
          <w:szCs w:val="32"/>
        </w:rPr>
        <w:t>Техническая информация</w:t>
      </w:r>
    </w:p>
    <w:p w:rsidR="007E7EA2" w:rsidRDefault="007E7EA2" w:rsidP="00EE7B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15222" w:rsidRPr="007E7EA2">
        <w:rPr>
          <w:rFonts w:ascii="Times New Roman" w:hAnsi="Times New Roman" w:cs="Times New Roman"/>
          <w:sz w:val="28"/>
          <w:szCs w:val="28"/>
        </w:rPr>
        <w:t xml:space="preserve"> проведении соревнований по спортивному ориентированию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15222" w:rsidRPr="00EE7B2B" w:rsidRDefault="00215222" w:rsidP="00EE7B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7B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E7EA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EE7B2B">
        <w:rPr>
          <w:rFonts w:ascii="Times New Roman" w:hAnsi="Times New Roman" w:cs="Times New Roman"/>
          <w:b/>
          <w:i/>
          <w:sz w:val="28"/>
          <w:szCs w:val="28"/>
        </w:rPr>
        <w:t xml:space="preserve">Чемпионат и первенство МБУ </w:t>
      </w:r>
      <w:r w:rsidR="007E7EA2">
        <w:rPr>
          <w:rFonts w:ascii="Times New Roman" w:hAnsi="Times New Roman" w:cs="Times New Roman"/>
          <w:b/>
          <w:i/>
          <w:sz w:val="28"/>
          <w:szCs w:val="28"/>
        </w:rPr>
        <w:t xml:space="preserve">СШ </w:t>
      </w:r>
      <w:r w:rsidRPr="00EE7B2B">
        <w:rPr>
          <w:rFonts w:ascii="Times New Roman" w:hAnsi="Times New Roman" w:cs="Times New Roman"/>
          <w:b/>
          <w:i/>
          <w:sz w:val="28"/>
          <w:szCs w:val="28"/>
        </w:rPr>
        <w:t>№ 17 -</w:t>
      </w:r>
      <w:r w:rsidR="007E7E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E7B2B">
        <w:rPr>
          <w:rFonts w:ascii="Times New Roman" w:hAnsi="Times New Roman" w:cs="Times New Roman"/>
          <w:b/>
          <w:i/>
          <w:sz w:val="28"/>
          <w:szCs w:val="28"/>
        </w:rPr>
        <w:t>2018</w:t>
      </w:r>
      <w:r w:rsidR="00EE7B2B" w:rsidRPr="00EE7B2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EE7B2B" w:rsidRPr="00EE7B2B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EE7B2B" w:rsidRPr="00EE7B2B">
        <w:rPr>
          <w:rFonts w:ascii="Times New Roman" w:hAnsi="Times New Roman" w:cs="Times New Roman"/>
          <w:b/>
          <w:i/>
          <w:sz w:val="28"/>
          <w:szCs w:val="28"/>
        </w:rPr>
        <w:t xml:space="preserve"> этап</w:t>
      </w:r>
      <w:r w:rsidR="007E7EA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15222" w:rsidRPr="00EE7B2B" w:rsidRDefault="00215222">
      <w:pPr>
        <w:rPr>
          <w:rFonts w:ascii="Times New Roman" w:hAnsi="Times New Roman" w:cs="Times New Roman"/>
          <w:sz w:val="28"/>
          <w:szCs w:val="28"/>
        </w:rPr>
      </w:pPr>
      <w:r w:rsidRPr="00EE7B2B">
        <w:rPr>
          <w:rFonts w:ascii="Times New Roman" w:hAnsi="Times New Roman" w:cs="Times New Roman"/>
          <w:sz w:val="28"/>
          <w:szCs w:val="28"/>
        </w:rPr>
        <w:t>Соревнования проводятся 06 апреля 2018 г. в районе Нижнего посёлка ВГТЗ. Старт и финиш на футбольном поле «Дома Культуры» /у Лицея/.</w:t>
      </w:r>
    </w:p>
    <w:p w:rsidR="00215222" w:rsidRPr="00EE7B2B" w:rsidRDefault="00215222">
      <w:pPr>
        <w:rPr>
          <w:rFonts w:ascii="Times New Roman" w:hAnsi="Times New Roman" w:cs="Times New Roman"/>
          <w:sz w:val="28"/>
          <w:szCs w:val="28"/>
        </w:rPr>
      </w:pPr>
      <w:r w:rsidRPr="00EE7B2B">
        <w:rPr>
          <w:rFonts w:ascii="Times New Roman" w:hAnsi="Times New Roman" w:cs="Times New Roman"/>
          <w:sz w:val="28"/>
          <w:szCs w:val="28"/>
        </w:rPr>
        <w:t>Программа соревнований – Кросс-спринт.</w:t>
      </w:r>
    </w:p>
    <w:p w:rsidR="00215222" w:rsidRPr="00EE7B2B" w:rsidRDefault="00215222">
      <w:pPr>
        <w:rPr>
          <w:rFonts w:ascii="Times New Roman" w:hAnsi="Times New Roman" w:cs="Times New Roman"/>
          <w:sz w:val="28"/>
          <w:szCs w:val="28"/>
        </w:rPr>
      </w:pPr>
      <w:r w:rsidRPr="00EE7B2B">
        <w:rPr>
          <w:rFonts w:ascii="Times New Roman" w:hAnsi="Times New Roman" w:cs="Times New Roman"/>
          <w:sz w:val="28"/>
          <w:szCs w:val="28"/>
        </w:rPr>
        <w:t>Участники соревнований. В соревнованиях участвуют спортсмены возрастных групп: МЖ-10,12,14,16,18,21,35,50,</w:t>
      </w:r>
      <w:r w:rsidRPr="00EE7B2B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Pr="00EE7B2B">
        <w:rPr>
          <w:rFonts w:ascii="Times New Roman" w:hAnsi="Times New Roman" w:cs="Times New Roman"/>
          <w:sz w:val="28"/>
          <w:szCs w:val="28"/>
        </w:rPr>
        <w:t>.</w:t>
      </w:r>
    </w:p>
    <w:p w:rsidR="00215222" w:rsidRPr="00EE7B2B" w:rsidRDefault="00215222">
      <w:pPr>
        <w:rPr>
          <w:rFonts w:ascii="Times New Roman" w:hAnsi="Times New Roman" w:cs="Times New Roman"/>
          <w:sz w:val="28"/>
          <w:szCs w:val="28"/>
        </w:rPr>
      </w:pPr>
      <w:r w:rsidRPr="00EE7B2B">
        <w:rPr>
          <w:rFonts w:ascii="Times New Roman" w:hAnsi="Times New Roman" w:cs="Times New Roman"/>
          <w:sz w:val="28"/>
          <w:szCs w:val="28"/>
        </w:rPr>
        <w:t>Состав команды не ограничен.</w:t>
      </w:r>
    </w:p>
    <w:p w:rsidR="00215222" w:rsidRPr="00EE7B2B" w:rsidRDefault="00215222">
      <w:pPr>
        <w:rPr>
          <w:rFonts w:ascii="Times New Roman" w:hAnsi="Times New Roman" w:cs="Times New Roman"/>
          <w:sz w:val="28"/>
          <w:szCs w:val="28"/>
        </w:rPr>
      </w:pPr>
      <w:r w:rsidRPr="00EE7B2B">
        <w:rPr>
          <w:rFonts w:ascii="Times New Roman" w:hAnsi="Times New Roman" w:cs="Times New Roman"/>
          <w:sz w:val="28"/>
          <w:szCs w:val="28"/>
        </w:rPr>
        <w:t xml:space="preserve">Отметка электронная </w:t>
      </w:r>
      <w:r w:rsidRPr="00EE7B2B">
        <w:rPr>
          <w:rFonts w:ascii="Times New Roman" w:hAnsi="Times New Roman" w:cs="Times New Roman"/>
          <w:sz w:val="28"/>
          <w:szCs w:val="28"/>
          <w:lang w:val="en-US"/>
        </w:rPr>
        <w:t>SFR</w:t>
      </w:r>
      <w:r w:rsidRPr="00EE7B2B">
        <w:rPr>
          <w:rFonts w:ascii="Times New Roman" w:hAnsi="Times New Roman" w:cs="Times New Roman"/>
          <w:sz w:val="28"/>
          <w:szCs w:val="28"/>
        </w:rPr>
        <w:t>.</w:t>
      </w:r>
    </w:p>
    <w:p w:rsidR="006556BE" w:rsidRPr="00EE7B2B" w:rsidRDefault="007E7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участников </w:t>
      </w:r>
      <w:r w:rsidR="006556BE" w:rsidRPr="00EE7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="006556BE" w:rsidRPr="00EE7B2B">
        <w:rPr>
          <w:rFonts w:ascii="Times New Roman" w:hAnsi="Times New Roman" w:cs="Times New Roman"/>
          <w:sz w:val="28"/>
          <w:szCs w:val="28"/>
        </w:rPr>
        <w:t xml:space="preserve">6.05.2018г. с </w:t>
      </w:r>
      <w:r w:rsidR="00215222" w:rsidRPr="00EE7B2B">
        <w:rPr>
          <w:rFonts w:ascii="Times New Roman" w:hAnsi="Times New Roman" w:cs="Times New Roman"/>
          <w:sz w:val="28"/>
          <w:szCs w:val="28"/>
        </w:rPr>
        <w:t xml:space="preserve"> </w:t>
      </w:r>
      <w:r w:rsidR="006556BE" w:rsidRPr="00EE7B2B">
        <w:rPr>
          <w:rFonts w:ascii="Times New Roman" w:hAnsi="Times New Roman" w:cs="Times New Roman"/>
          <w:sz w:val="28"/>
          <w:szCs w:val="28"/>
        </w:rPr>
        <w:t>8.30 до 9.30.</w:t>
      </w:r>
    </w:p>
    <w:p w:rsidR="006556BE" w:rsidRPr="00EE7B2B" w:rsidRDefault="006556BE">
      <w:pPr>
        <w:rPr>
          <w:rFonts w:ascii="Times New Roman" w:hAnsi="Times New Roman" w:cs="Times New Roman"/>
          <w:sz w:val="28"/>
          <w:szCs w:val="28"/>
        </w:rPr>
      </w:pPr>
      <w:r w:rsidRPr="00EE7B2B">
        <w:rPr>
          <w:rFonts w:ascii="Times New Roman" w:hAnsi="Times New Roman" w:cs="Times New Roman"/>
          <w:sz w:val="28"/>
          <w:szCs w:val="28"/>
        </w:rPr>
        <w:t>Открытие соревнований в 9.30. Старт в 10.00.</w:t>
      </w:r>
    </w:p>
    <w:p w:rsidR="006556BE" w:rsidRPr="00EE7B2B" w:rsidRDefault="006556BE" w:rsidP="007E7EA2">
      <w:pPr>
        <w:jc w:val="center"/>
        <w:rPr>
          <w:rFonts w:ascii="Times New Roman" w:hAnsi="Times New Roman" w:cs="Times New Roman"/>
          <w:sz w:val="28"/>
          <w:szCs w:val="28"/>
        </w:rPr>
      </w:pPr>
      <w:r w:rsidRPr="00EE7B2B">
        <w:rPr>
          <w:rFonts w:ascii="Times New Roman" w:hAnsi="Times New Roman" w:cs="Times New Roman"/>
          <w:sz w:val="28"/>
          <w:szCs w:val="28"/>
        </w:rPr>
        <w:t>Параметры дистанции</w:t>
      </w:r>
      <w:r w:rsidR="007E7EA2">
        <w:rPr>
          <w:rFonts w:ascii="Times New Roman" w:hAnsi="Times New Roman" w:cs="Times New Roman"/>
          <w:sz w:val="28"/>
          <w:szCs w:val="28"/>
        </w:rPr>
        <w:t>:</w:t>
      </w:r>
    </w:p>
    <w:p w:rsidR="006556BE" w:rsidRPr="00EE7B2B" w:rsidRDefault="007E7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556BE" w:rsidRPr="00EE7B2B">
        <w:rPr>
          <w:rFonts w:ascii="Times New Roman" w:hAnsi="Times New Roman" w:cs="Times New Roman"/>
          <w:sz w:val="28"/>
          <w:szCs w:val="28"/>
        </w:rPr>
        <w:t>М-10 – 770 м – 5 КП</w:t>
      </w:r>
      <w:r>
        <w:rPr>
          <w:rFonts w:ascii="Times New Roman" w:hAnsi="Times New Roman" w:cs="Times New Roman"/>
          <w:sz w:val="28"/>
          <w:szCs w:val="28"/>
        </w:rPr>
        <w:t>;</w:t>
      </w:r>
      <w:r w:rsidR="006556BE" w:rsidRPr="00EE7B2B">
        <w:rPr>
          <w:rFonts w:ascii="Times New Roman" w:hAnsi="Times New Roman" w:cs="Times New Roman"/>
          <w:sz w:val="28"/>
          <w:szCs w:val="28"/>
        </w:rPr>
        <w:t xml:space="preserve">                      Ж-10 – 710 м – 5 КП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56BE" w:rsidRPr="00EE7B2B" w:rsidRDefault="007E7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556BE" w:rsidRPr="00EE7B2B">
        <w:rPr>
          <w:rFonts w:ascii="Times New Roman" w:hAnsi="Times New Roman" w:cs="Times New Roman"/>
          <w:sz w:val="28"/>
          <w:szCs w:val="28"/>
        </w:rPr>
        <w:t>М-12 – 1150 м – 7 КП</w:t>
      </w:r>
      <w:r>
        <w:rPr>
          <w:rFonts w:ascii="Times New Roman" w:hAnsi="Times New Roman" w:cs="Times New Roman"/>
          <w:sz w:val="28"/>
          <w:szCs w:val="28"/>
        </w:rPr>
        <w:t>;</w:t>
      </w:r>
      <w:r w:rsidR="006556BE" w:rsidRPr="00EE7B2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6BE" w:rsidRPr="00EE7B2B">
        <w:rPr>
          <w:rFonts w:ascii="Times New Roman" w:hAnsi="Times New Roman" w:cs="Times New Roman"/>
          <w:sz w:val="28"/>
          <w:szCs w:val="28"/>
        </w:rPr>
        <w:t xml:space="preserve"> Ж-12 – 1110 м – 7 КП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56BE" w:rsidRPr="00EE7B2B" w:rsidRDefault="007E7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556BE" w:rsidRPr="00EE7B2B">
        <w:rPr>
          <w:rFonts w:ascii="Times New Roman" w:hAnsi="Times New Roman" w:cs="Times New Roman"/>
          <w:sz w:val="28"/>
          <w:szCs w:val="28"/>
        </w:rPr>
        <w:t>М-14,16 – 1950 м – 12 КП</w:t>
      </w:r>
      <w:r>
        <w:rPr>
          <w:rFonts w:ascii="Times New Roman" w:hAnsi="Times New Roman" w:cs="Times New Roman"/>
          <w:sz w:val="28"/>
          <w:szCs w:val="28"/>
        </w:rPr>
        <w:t>;</w:t>
      </w:r>
      <w:r w:rsidR="006556BE" w:rsidRPr="00EE7B2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6BE" w:rsidRPr="00EE7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6BE" w:rsidRPr="00EE7B2B">
        <w:rPr>
          <w:rFonts w:ascii="Times New Roman" w:hAnsi="Times New Roman" w:cs="Times New Roman"/>
          <w:sz w:val="28"/>
          <w:szCs w:val="28"/>
        </w:rPr>
        <w:t>Ж-14,16 – 1810 м – 10 КП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56BE" w:rsidRPr="00EE7B2B" w:rsidRDefault="007E7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556BE" w:rsidRPr="00EE7B2B">
        <w:rPr>
          <w:rFonts w:ascii="Times New Roman" w:hAnsi="Times New Roman" w:cs="Times New Roman"/>
          <w:sz w:val="28"/>
          <w:szCs w:val="28"/>
        </w:rPr>
        <w:t>М-18,35,21 – 2980 м – 15 КП</w:t>
      </w:r>
      <w:r>
        <w:rPr>
          <w:rFonts w:ascii="Times New Roman" w:hAnsi="Times New Roman" w:cs="Times New Roman"/>
          <w:sz w:val="28"/>
          <w:szCs w:val="28"/>
        </w:rPr>
        <w:t>;</w:t>
      </w:r>
      <w:r w:rsidR="006556BE" w:rsidRPr="00EE7B2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6BE" w:rsidRPr="00EE7B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6BE" w:rsidRPr="00EE7B2B">
        <w:rPr>
          <w:rFonts w:ascii="Times New Roman" w:hAnsi="Times New Roman" w:cs="Times New Roman"/>
          <w:sz w:val="28"/>
          <w:szCs w:val="28"/>
        </w:rPr>
        <w:t xml:space="preserve"> Ж-18,21,35 – 2170 – 13 КП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56BE" w:rsidRPr="00EE7B2B" w:rsidRDefault="006556BE" w:rsidP="007E7EA2">
      <w:pPr>
        <w:jc w:val="center"/>
        <w:rPr>
          <w:rFonts w:ascii="Times New Roman" w:hAnsi="Times New Roman" w:cs="Times New Roman"/>
          <w:sz w:val="28"/>
          <w:szCs w:val="28"/>
        </w:rPr>
      </w:pPr>
      <w:r w:rsidRPr="00EE7B2B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Pr="00EE7B2B">
        <w:rPr>
          <w:rFonts w:ascii="Times New Roman" w:hAnsi="Times New Roman" w:cs="Times New Roman"/>
          <w:sz w:val="28"/>
          <w:szCs w:val="28"/>
        </w:rPr>
        <w:t xml:space="preserve"> – 1130 – 8 КП</w:t>
      </w:r>
      <w:r w:rsidR="007E7EA2">
        <w:rPr>
          <w:rFonts w:ascii="Times New Roman" w:hAnsi="Times New Roman" w:cs="Times New Roman"/>
          <w:sz w:val="28"/>
          <w:szCs w:val="28"/>
        </w:rPr>
        <w:t>.</w:t>
      </w:r>
    </w:p>
    <w:p w:rsidR="006556BE" w:rsidRDefault="006556BE">
      <w:pPr>
        <w:rPr>
          <w:rFonts w:ascii="Times New Roman" w:hAnsi="Times New Roman" w:cs="Times New Roman"/>
          <w:sz w:val="28"/>
          <w:szCs w:val="28"/>
        </w:rPr>
      </w:pPr>
      <w:r w:rsidRPr="00EE7B2B">
        <w:rPr>
          <w:rFonts w:ascii="Times New Roman" w:hAnsi="Times New Roman" w:cs="Times New Roman"/>
          <w:sz w:val="28"/>
          <w:szCs w:val="28"/>
        </w:rPr>
        <w:t>В 14.00 – Награждение. Торжественное закрытие соревнований.</w:t>
      </w:r>
    </w:p>
    <w:p w:rsidR="00EE7B2B" w:rsidRDefault="00EE7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подаются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OPROSe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 04 мая 2018 г.</w:t>
      </w:r>
    </w:p>
    <w:p w:rsidR="00EE7B2B" w:rsidRDefault="00EE7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 соревнований ограничен:</w:t>
      </w:r>
    </w:p>
    <w:p w:rsidR="00EE7B2B" w:rsidRDefault="00EE7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 Запада автодорогой с интенсивным движением, на которую выходить ЗАПРЕЩЕНО!</w:t>
      </w:r>
    </w:p>
    <w:p w:rsidR="00EE7B2B" w:rsidRDefault="00EE7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Юга – забор предприятия;</w:t>
      </w:r>
    </w:p>
    <w:p w:rsidR="00EE7B2B" w:rsidRDefault="00EE7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Востока – р. Волга;</w:t>
      </w:r>
    </w:p>
    <w:p w:rsidR="00EE7B2B" w:rsidRDefault="00EE7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Севера –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Мечётка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7B2B" w:rsidRPr="00EE7B2B" w:rsidRDefault="00EE7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потери ориентировки – выходить </w:t>
      </w:r>
      <w:r w:rsidR="007E7EA2">
        <w:rPr>
          <w:rFonts w:ascii="Times New Roman" w:hAnsi="Times New Roman" w:cs="Times New Roman"/>
          <w:sz w:val="28"/>
          <w:szCs w:val="28"/>
        </w:rPr>
        <w:t>к лицею.</w:t>
      </w:r>
      <w:bookmarkStart w:id="0" w:name="_GoBack"/>
      <w:bookmarkEnd w:id="0"/>
    </w:p>
    <w:sectPr w:rsidR="00EE7B2B" w:rsidRPr="00EE7B2B" w:rsidSect="007E7EA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22"/>
    <w:rsid w:val="00215222"/>
    <w:rsid w:val="0051272B"/>
    <w:rsid w:val="006556BE"/>
    <w:rsid w:val="007E7EA2"/>
    <w:rsid w:val="00EE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D108E-E7D3-4C0C-802A-079BE9C1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 №17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2</cp:revision>
  <dcterms:created xsi:type="dcterms:W3CDTF">2018-05-03T06:47:00Z</dcterms:created>
  <dcterms:modified xsi:type="dcterms:W3CDTF">2018-05-03T06:47:00Z</dcterms:modified>
</cp:coreProperties>
</file>