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2CD" w:rsidRDefault="00460BD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drawing>
          <wp:inline distT="0" distB="0" distL="0" distR="0">
            <wp:extent cx="1645920" cy="109728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32CD" w:rsidRDefault="00D132C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D132CD" w:rsidRDefault="00460BD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Цикл тренировочных стартов по спортивному ориентированию</w:t>
      </w:r>
    </w:p>
    <w:p w:rsidR="00D132CD" w:rsidRDefault="00460BD2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«Новогодние старты – 2019» II -й этап</w:t>
      </w:r>
    </w:p>
    <w:p w:rsidR="00D132CD" w:rsidRDefault="00D132CD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132CD" w:rsidRDefault="00460BD2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ИНФОРМАЦИОННЫЙ БЮЛЛЕТЕНЬ </w:t>
      </w:r>
    </w:p>
    <w:p w:rsidR="00D132CD" w:rsidRDefault="00D132CD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D132CD" w:rsidRDefault="00460B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Организаторы:</w:t>
      </w:r>
      <w:r>
        <w:rPr>
          <w:rFonts w:ascii="Times New Roman" w:eastAsia="Times New Roman" w:hAnsi="Times New Roman" w:cs="Times New Roman"/>
        </w:rPr>
        <w:t xml:space="preserve"> </w:t>
      </w:r>
    </w:p>
    <w:p w:rsidR="00D132CD" w:rsidRDefault="00460BD2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Васильев Виктор</w:t>
      </w:r>
    </w:p>
    <w:p w:rsidR="00D132CD" w:rsidRDefault="00460BD2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Васильев Сергей</w:t>
      </w:r>
    </w:p>
    <w:p w:rsidR="00D132CD" w:rsidRDefault="00460BD2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Репин Олег</w:t>
      </w:r>
    </w:p>
    <w:p w:rsidR="00D132CD" w:rsidRDefault="00460BD2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Фалько Екатерина</w:t>
      </w:r>
    </w:p>
    <w:p w:rsidR="00D132CD" w:rsidRDefault="00D132CD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D132CD" w:rsidRDefault="00460B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Время проведения:</w:t>
      </w:r>
      <w:r>
        <w:rPr>
          <w:rFonts w:ascii="Times New Roman" w:eastAsia="Times New Roman" w:hAnsi="Times New Roman" w:cs="Times New Roman"/>
        </w:rPr>
        <w:t xml:space="preserve"> 22 декабря 2019 года.</w:t>
      </w:r>
    </w:p>
    <w:p w:rsidR="00D132CD" w:rsidRDefault="00D132CD">
      <w:pPr>
        <w:rPr>
          <w:rFonts w:ascii="Times New Roman" w:eastAsia="Times New Roman" w:hAnsi="Times New Roman" w:cs="Times New Roman"/>
        </w:rPr>
      </w:pPr>
    </w:p>
    <w:p w:rsidR="00D132CD" w:rsidRDefault="00460B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Место проведения:</w:t>
      </w:r>
      <w:r>
        <w:rPr>
          <w:rFonts w:ascii="Times New Roman" w:eastAsia="Times New Roman" w:hAnsi="Times New Roman" w:cs="Times New Roman"/>
        </w:rPr>
        <w:t xml:space="preserve"> п. Колхозная Ахтуба, Среднеахтубинского района;</w:t>
      </w:r>
    </w:p>
    <w:p w:rsidR="00D132CD" w:rsidRDefault="00D132C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D132CD" w:rsidRDefault="00460BD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Участники: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МЖ 16,21,35,55,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Open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132CD" w:rsidRDefault="00460BD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группу МЖ16 допускаются участники от 13 лет (младше под ответственность тренера), способных пройти дистанцию. </w:t>
      </w:r>
    </w:p>
    <w:p w:rsidR="00D132CD" w:rsidRDefault="00460BD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Группа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Open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допускаются все желающие, независимо от возраста.</w:t>
      </w:r>
    </w:p>
    <w:p w:rsidR="00D132CD" w:rsidRDefault="00D132CD">
      <w:pPr>
        <w:spacing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D132CD" w:rsidRDefault="00460BD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ПРЕДВАРИТЕЛЬНАЯ ОНЛАЙН – ЗАЯВКА ПОДАЁТСЯ НЕ ПОЗДНЕЕ ПЯТНИЦЫ (20 ДЕКАБРЯ) - ДО 23.59</w:t>
      </w:r>
      <w:r>
        <w:rPr>
          <w:rFonts w:ascii="Times New Roman" w:eastAsia="Times New Roman" w:hAnsi="Times New Roman" w:cs="Times New Roman"/>
        </w:rPr>
        <w:t>, организаторам</w:t>
      </w:r>
      <w:r>
        <w:rPr>
          <w:rFonts w:ascii="Times New Roman" w:eastAsia="Times New Roman" w:hAnsi="Times New Roman" w:cs="Times New Roman"/>
          <w:b/>
        </w:rPr>
        <w:t xml:space="preserve"> на сайте</w:t>
      </w:r>
      <w:r>
        <w:rPr>
          <w:rFonts w:ascii="Times New Roman" w:eastAsia="Times New Roman" w:hAnsi="Times New Roman" w:cs="Times New Roman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80"/>
            <w:u w:val="single"/>
          </w:rPr>
          <w:t>http://op.o-sport.ru</w:t>
        </w:r>
      </w:hyperlink>
    </w:p>
    <w:p w:rsidR="00D132CD" w:rsidRDefault="00D132C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132CD" w:rsidRDefault="00460BD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Система отметки:</w:t>
      </w:r>
      <w:r>
        <w:rPr>
          <w:rFonts w:ascii="Times New Roman" w:eastAsia="Times New Roman" w:hAnsi="Times New Roman" w:cs="Times New Roman"/>
          <w:color w:val="000000"/>
        </w:rPr>
        <w:t xml:space="preserve"> элект</w:t>
      </w:r>
      <w:r>
        <w:rPr>
          <w:rFonts w:ascii="Times New Roman" w:eastAsia="Times New Roman" w:hAnsi="Times New Roman" w:cs="Times New Roman"/>
          <w:color w:val="000000"/>
        </w:rPr>
        <w:t>ронная отметка SFR, аренда чипа 30 руб</w:t>
      </w:r>
      <w:r w:rsidR="00923051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за 1 вид.</w:t>
      </w:r>
    </w:p>
    <w:p w:rsidR="00D132CD" w:rsidRDefault="00460BD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Участники имеющие </w:t>
      </w:r>
      <w:r>
        <w:rPr>
          <w:rFonts w:ascii="Times New Roman" w:eastAsia="Times New Roman" w:hAnsi="Times New Roman" w:cs="Times New Roman"/>
          <w:color w:val="FF0000"/>
          <w:u w:val="single"/>
        </w:rPr>
        <w:t>свои чипы должны предъявить их во время прохождения комиссии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 допуску, для регистрации.</w:t>
      </w:r>
    </w:p>
    <w:p w:rsidR="00D132CD" w:rsidRDefault="00D132C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132CD" w:rsidRDefault="0046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Стартовый взнос на тренировочный старт составляет:</w:t>
      </w:r>
    </w:p>
    <w:p w:rsidR="00D132CD" w:rsidRDefault="00D132CD">
      <w:pPr>
        <w:rPr>
          <w:rFonts w:ascii="Times New Roman" w:eastAsia="Times New Roman" w:hAnsi="Times New Roman" w:cs="Times New Roman"/>
        </w:rPr>
      </w:pPr>
    </w:p>
    <w:tbl>
      <w:tblPr>
        <w:tblStyle w:val="af0"/>
        <w:tblW w:w="77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4"/>
        <w:gridCol w:w="4678"/>
      </w:tblGrid>
      <w:tr w:rsidR="00D132CD">
        <w:trPr>
          <w:jc w:val="center"/>
        </w:trPr>
        <w:tc>
          <w:tcPr>
            <w:tcW w:w="3074" w:type="dxa"/>
            <w:shd w:val="clear" w:color="auto" w:fill="auto"/>
          </w:tcPr>
          <w:p w:rsidR="00D132CD" w:rsidRDefault="0046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Группа</w:t>
            </w:r>
          </w:p>
        </w:tc>
        <w:tc>
          <w:tcPr>
            <w:tcW w:w="4678" w:type="dxa"/>
            <w:shd w:val="clear" w:color="auto" w:fill="auto"/>
          </w:tcPr>
          <w:p w:rsidR="00D132CD" w:rsidRDefault="0046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Целевой заявочный взнос за 1 день, руб.</w:t>
            </w:r>
          </w:p>
        </w:tc>
      </w:tr>
      <w:tr w:rsidR="00D132CD">
        <w:trPr>
          <w:jc w:val="center"/>
        </w:trPr>
        <w:tc>
          <w:tcPr>
            <w:tcW w:w="3074" w:type="dxa"/>
            <w:shd w:val="clear" w:color="auto" w:fill="auto"/>
          </w:tcPr>
          <w:p w:rsidR="00D132CD" w:rsidRDefault="0046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МЖ-16</w:t>
            </w:r>
          </w:p>
        </w:tc>
        <w:tc>
          <w:tcPr>
            <w:tcW w:w="4678" w:type="dxa"/>
            <w:shd w:val="clear" w:color="auto" w:fill="auto"/>
          </w:tcPr>
          <w:p w:rsidR="00D132CD" w:rsidRDefault="0046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150</w:t>
            </w:r>
          </w:p>
        </w:tc>
      </w:tr>
      <w:tr w:rsidR="00D132CD">
        <w:trPr>
          <w:jc w:val="center"/>
        </w:trPr>
        <w:tc>
          <w:tcPr>
            <w:tcW w:w="3074" w:type="dxa"/>
            <w:shd w:val="clear" w:color="auto" w:fill="auto"/>
          </w:tcPr>
          <w:p w:rsidR="00D132CD" w:rsidRDefault="0046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МЖ-21,35,55</w:t>
            </w:r>
          </w:p>
        </w:tc>
        <w:tc>
          <w:tcPr>
            <w:tcW w:w="4678" w:type="dxa"/>
            <w:shd w:val="clear" w:color="auto" w:fill="auto"/>
          </w:tcPr>
          <w:p w:rsidR="00D132CD" w:rsidRDefault="0046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200</w:t>
            </w:r>
          </w:p>
        </w:tc>
      </w:tr>
      <w:tr w:rsidR="00D132CD">
        <w:trPr>
          <w:jc w:val="center"/>
        </w:trPr>
        <w:tc>
          <w:tcPr>
            <w:tcW w:w="3074" w:type="dxa"/>
            <w:shd w:val="clear" w:color="auto" w:fill="auto"/>
          </w:tcPr>
          <w:p w:rsidR="00D132CD" w:rsidRDefault="0046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МЖ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Open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D132CD" w:rsidRDefault="0046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</w:t>
            </w:r>
          </w:p>
        </w:tc>
      </w:tr>
    </w:tbl>
    <w:p w:rsidR="00D132CD" w:rsidRDefault="00D132C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132CD" w:rsidRDefault="00460BD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Оплата – при регистрации участников. Для вашего удобства, можно будет оплатить через </w:t>
      </w:r>
      <w:r>
        <w:rPr>
          <w:rFonts w:ascii="Times New Roman" w:eastAsia="Times New Roman" w:hAnsi="Times New Roman" w:cs="Times New Roman"/>
          <w:b/>
          <w:i/>
          <w:color w:val="00B050"/>
        </w:rPr>
        <w:t>Сбербанк Онлайн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132CD" w:rsidRDefault="00460BD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Льгота предоставляется</w:t>
      </w:r>
      <w:r>
        <w:rPr>
          <w:rFonts w:ascii="Times New Roman" w:eastAsia="Times New Roman" w:hAnsi="Times New Roman" w:cs="Times New Roman"/>
        </w:rPr>
        <w:t xml:space="preserve"> семьям от</w:t>
      </w:r>
      <w:r>
        <w:rPr>
          <w:rFonts w:ascii="Times New Roman" w:eastAsia="Times New Roman" w:hAnsi="Times New Roman" w:cs="Times New Roman"/>
          <w:color w:val="000000"/>
        </w:rPr>
        <w:t xml:space="preserve"> 3 человек (при условии 3 и более участвующих), в размере 25%</w:t>
      </w:r>
      <w:r>
        <w:rPr>
          <w:rFonts w:ascii="Times New Roman" w:eastAsia="Times New Roman" w:hAnsi="Times New Roman" w:cs="Times New Roman"/>
        </w:rPr>
        <w:t xml:space="preserve"> (льгота не распространяется на аренду чипа).</w:t>
      </w:r>
    </w:p>
    <w:p w:rsidR="00D132CD" w:rsidRDefault="00D132C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D132CD" w:rsidRDefault="00460BD2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Программа проведения тренировочного старта:</w:t>
      </w:r>
    </w:p>
    <w:p w:rsidR="00D132CD" w:rsidRDefault="00460BD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22 декабря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II-й этап  </w:t>
      </w:r>
      <w:r>
        <w:rPr>
          <w:rFonts w:ascii="Times New Roman" w:eastAsia="Times New Roman" w:hAnsi="Times New Roman" w:cs="Times New Roman"/>
          <w:color w:val="000000"/>
        </w:rPr>
        <w:t xml:space="preserve">  п. Колхозная Ахтуба, Среднеахтубинского района; </w:t>
      </w:r>
    </w:p>
    <w:p w:rsidR="00D132CD" w:rsidRDefault="00460BD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09:00 – 10:</w:t>
      </w:r>
      <w:r>
        <w:rPr>
          <w:rFonts w:ascii="Times New Roman" w:eastAsia="Times New Roman" w:hAnsi="Times New Roman" w:cs="Times New Roman"/>
          <w:b/>
        </w:rPr>
        <w:t>15</w:t>
      </w:r>
      <w:r>
        <w:rPr>
          <w:rFonts w:ascii="Times New Roman" w:eastAsia="Times New Roman" w:hAnsi="Times New Roman" w:cs="Times New Roman"/>
          <w:color w:val="000000"/>
        </w:rPr>
        <w:t xml:space="preserve"> часов - заезд, размещение и регистрация участников;</w:t>
      </w:r>
    </w:p>
    <w:p w:rsidR="00D132CD" w:rsidRDefault="00460BD2">
      <w:pPr>
        <w:widowControl/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10:20</w:t>
      </w:r>
      <w:r>
        <w:rPr>
          <w:rFonts w:ascii="Times New Roman" w:eastAsia="Times New Roman" w:hAnsi="Times New Roman" w:cs="Times New Roman"/>
          <w:color w:val="000000"/>
        </w:rPr>
        <w:t xml:space="preserve"> – построение и награждение</w:t>
      </w:r>
    </w:p>
    <w:p w:rsidR="00D132CD" w:rsidRDefault="00460BD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</w:rPr>
        <w:t>11:00</w:t>
      </w:r>
      <w:r>
        <w:rPr>
          <w:rFonts w:ascii="Times New Roman" w:eastAsia="Times New Roman" w:hAnsi="Times New Roman" w:cs="Times New Roman"/>
          <w:color w:val="000000"/>
        </w:rPr>
        <w:t xml:space="preserve"> часов – старт участников (классика);</w:t>
      </w:r>
    </w:p>
    <w:p w:rsidR="00D132CD" w:rsidRDefault="00D132C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D132CD" w:rsidRDefault="00460BD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u w:val="single"/>
        </w:rPr>
        <w:t>Информационное сопровождение:</w:t>
      </w:r>
    </w:p>
    <w:p w:rsidR="00D132CD" w:rsidRDefault="00460BD2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Информация, стартовые протоколы, будут размещены  в центре п</w:t>
      </w:r>
      <w:r>
        <w:rPr>
          <w:rFonts w:ascii="Times New Roman" w:eastAsia="Times New Roman" w:hAnsi="Times New Roman" w:cs="Times New Roman"/>
          <w:color w:val="000000"/>
        </w:rPr>
        <w:t xml:space="preserve">роведения тренировочного старта и сайтах: </w:t>
      </w:r>
      <w:hyperlink r:id="rId9">
        <w:r>
          <w:rPr>
            <w:rFonts w:ascii="Times New Roman" w:eastAsia="Times New Roman" w:hAnsi="Times New Roman" w:cs="Times New Roman"/>
            <w:color w:val="000080"/>
            <w:u w:val="single"/>
          </w:rPr>
          <w:t>www.o-bizons34.ru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и </w:t>
      </w:r>
      <w:hyperlink r:id="rId10">
        <w:r>
          <w:rPr>
            <w:rFonts w:ascii="Times New Roman" w:eastAsia="Times New Roman" w:hAnsi="Times New Roman" w:cs="Times New Roman"/>
            <w:color w:val="000080"/>
            <w:u w:val="single"/>
          </w:rPr>
          <w:t>www.volgoorient.ru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132CD" w:rsidRDefault="00460BD2">
      <w:pPr>
        <w:rPr>
          <w:rFonts w:ascii="Times New Roman" w:eastAsia="Times New Roman" w:hAnsi="Times New Roman" w:cs="Times New Roman"/>
          <w:color w:val="000080"/>
          <w:u w:val="single"/>
        </w:rPr>
      </w:pPr>
      <w:r>
        <w:rPr>
          <w:rFonts w:ascii="Times New Roman" w:eastAsia="Times New Roman" w:hAnsi="Times New Roman" w:cs="Times New Roman"/>
        </w:rPr>
        <w:t xml:space="preserve">Итоговые результаты будут опубликованы на сайтах: </w:t>
      </w:r>
      <w:hyperlink r:id="rId11">
        <w:r>
          <w:rPr>
            <w:rFonts w:ascii="Times New Roman" w:eastAsia="Times New Roman" w:hAnsi="Times New Roman" w:cs="Times New Roman"/>
            <w:color w:val="000080"/>
            <w:u w:val="single"/>
          </w:rPr>
          <w:t>www.o-bizons34.ru</w:t>
        </w:r>
      </w:hyperlink>
      <w:r>
        <w:rPr>
          <w:rFonts w:ascii="Times New Roman" w:eastAsia="Times New Roman" w:hAnsi="Times New Roman" w:cs="Times New Roman"/>
        </w:rPr>
        <w:t xml:space="preserve"> и </w:t>
      </w:r>
      <w:hyperlink r:id="rId12">
        <w:r>
          <w:rPr>
            <w:rFonts w:ascii="Times New Roman" w:eastAsia="Times New Roman" w:hAnsi="Times New Roman" w:cs="Times New Roman"/>
            <w:color w:val="000080"/>
            <w:u w:val="single"/>
          </w:rPr>
          <w:t>www.volgoorient.ru</w:t>
        </w:r>
      </w:hyperlink>
    </w:p>
    <w:p w:rsidR="00D132CD" w:rsidRDefault="00D132CD">
      <w:pPr>
        <w:rPr>
          <w:rFonts w:ascii="Times New Roman" w:eastAsia="Times New Roman" w:hAnsi="Times New Roman" w:cs="Times New Roman"/>
        </w:rPr>
      </w:pPr>
    </w:p>
    <w:p w:rsidR="00D132CD" w:rsidRDefault="00D132CD">
      <w:pPr>
        <w:rPr>
          <w:rFonts w:ascii="Times New Roman" w:eastAsia="Times New Roman" w:hAnsi="Times New Roman" w:cs="Times New Roman"/>
        </w:rPr>
      </w:pPr>
    </w:p>
    <w:p w:rsidR="00D132CD" w:rsidRDefault="00460BD2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Финансовые условия:</w:t>
      </w:r>
    </w:p>
    <w:p w:rsidR="00D132CD" w:rsidRDefault="0046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Расходы по участию в тренировочном старте (проезд, питание, заявочный взнос) несут сами участники.</w:t>
      </w:r>
    </w:p>
    <w:p w:rsidR="00D132CD" w:rsidRDefault="00D132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132CD" w:rsidRDefault="0046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Расходы производятся по следующим статьям:</w:t>
      </w:r>
    </w:p>
    <w:p w:rsidR="00D132CD" w:rsidRDefault="0046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</w:rPr>
        <w:tab/>
        <w:t>подготовка спортивных карт-схем;</w:t>
      </w:r>
    </w:p>
    <w:p w:rsidR="00D132CD" w:rsidRDefault="0046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</w:rPr>
        <w:tab/>
        <w:t>типографские и канцелярские расходы;</w:t>
      </w:r>
    </w:p>
    <w:p w:rsidR="00D132CD" w:rsidRDefault="0046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</w:rPr>
        <w:tab/>
        <w:t>дополнительные услуги автотранспорта на тренировочных стартах;</w:t>
      </w:r>
    </w:p>
    <w:p w:rsidR="00D132CD" w:rsidRDefault="00460B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наградная и сувенирная атрибутика;</w:t>
      </w:r>
    </w:p>
    <w:p w:rsidR="00D132CD" w:rsidRDefault="0046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</w:rPr>
        <w:tab/>
        <w:t>подготовка дистанций;</w:t>
      </w:r>
    </w:p>
    <w:p w:rsidR="00D132CD" w:rsidRDefault="0046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</w:rPr>
        <w:tab/>
        <w:t>информацион</w:t>
      </w:r>
      <w:r>
        <w:rPr>
          <w:rFonts w:ascii="Times New Roman" w:eastAsia="Times New Roman" w:hAnsi="Times New Roman" w:cs="Times New Roman"/>
          <w:color w:val="000000"/>
        </w:rPr>
        <w:t>ная поддержка тренировочных стартов.</w:t>
      </w:r>
    </w:p>
    <w:p w:rsidR="00D132CD" w:rsidRDefault="00D132C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D132CD" w:rsidRDefault="00D132CD">
      <w:pPr>
        <w:rPr>
          <w:rFonts w:ascii="Times New Roman" w:eastAsia="Times New Roman" w:hAnsi="Times New Roman" w:cs="Times New Roman"/>
          <w:b/>
          <w:i/>
        </w:rPr>
      </w:pPr>
    </w:p>
    <w:p w:rsidR="00D132CD" w:rsidRDefault="00460BD2">
      <w:pPr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По всем вопросам обращаться: +7-999-625-38-24, Васильев Виктор Александрович</w:t>
      </w:r>
    </w:p>
    <w:p w:rsidR="00D132CD" w:rsidRDefault="00D132CD">
      <w:pPr>
        <w:rPr>
          <w:rFonts w:ascii="Times New Roman" w:eastAsia="Times New Roman" w:hAnsi="Times New Roman" w:cs="Times New Roman"/>
          <w:b/>
          <w:i/>
          <w:u w:val="single"/>
        </w:rPr>
      </w:pPr>
    </w:p>
    <w:p w:rsidR="00D132CD" w:rsidRDefault="00D132CD">
      <w:pPr>
        <w:rPr>
          <w:rFonts w:ascii="Times New Roman" w:eastAsia="Times New Roman" w:hAnsi="Times New Roman" w:cs="Times New Roman"/>
          <w:b/>
          <w:i/>
          <w:u w:val="single"/>
        </w:rPr>
      </w:pPr>
    </w:p>
    <w:p w:rsidR="00D132CD" w:rsidRDefault="00D132CD">
      <w:pPr>
        <w:rPr>
          <w:rFonts w:ascii="Times New Roman" w:eastAsia="Times New Roman" w:hAnsi="Times New Roman" w:cs="Times New Roman"/>
          <w:b/>
          <w:i/>
          <w:u w:val="single"/>
        </w:rPr>
      </w:pPr>
    </w:p>
    <w:p w:rsidR="00D132CD" w:rsidRDefault="00D132CD">
      <w:pPr>
        <w:rPr>
          <w:rFonts w:ascii="Times New Roman" w:eastAsia="Times New Roman" w:hAnsi="Times New Roman" w:cs="Times New Roman"/>
          <w:b/>
          <w:i/>
          <w:u w:val="single"/>
        </w:rPr>
      </w:pPr>
    </w:p>
    <w:p w:rsidR="00D132CD" w:rsidRDefault="00D132CD">
      <w:pPr>
        <w:rPr>
          <w:rFonts w:ascii="Times New Roman" w:eastAsia="Times New Roman" w:hAnsi="Times New Roman" w:cs="Times New Roman"/>
          <w:b/>
          <w:i/>
          <w:u w:val="single"/>
        </w:rPr>
      </w:pPr>
    </w:p>
    <w:p w:rsidR="00D132CD" w:rsidRDefault="00D132CD">
      <w:pPr>
        <w:rPr>
          <w:rFonts w:ascii="Times New Roman" w:eastAsia="Times New Roman" w:hAnsi="Times New Roman" w:cs="Times New Roman"/>
        </w:rPr>
      </w:pPr>
    </w:p>
    <w:sectPr w:rsidR="00D132CD">
      <w:headerReference w:type="default" r:id="rId13"/>
      <w:pgSz w:w="11906" w:h="16838"/>
      <w:pgMar w:top="709" w:right="850" w:bottom="1134" w:left="1701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BD2" w:rsidRDefault="00460BD2">
      <w:r>
        <w:separator/>
      </w:r>
    </w:p>
  </w:endnote>
  <w:endnote w:type="continuationSeparator" w:id="0">
    <w:p w:rsidR="00460BD2" w:rsidRDefault="0046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BD2" w:rsidRDefault="00460BD2">
      <w:r>
        <w:separator/>
      </w:r>
    </w:p>
  </w:footnote>
  <w:footnote w:type="continuationSeparator" w:id="0">
    <w:p w:rsidR="00460BD2" w:rsidRDefault="0046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2CD" w:rsidRDefault="00D132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both"/>
      <w:rPr>
        <w:rFonts w:ascii="Calibri" w:eastAsia="Calibri" w:hAnsi="Calibri" w:cs="Calibri"/>
        <w:color w:val="000000"/>
      </w:rPr>
    </w:pPr>
  </w:p>
  <w:p w:rsidR="00D132CD" w:rsidRDefault="00D132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Calibri" w:eastAsia="Calibri" w:hAnsi="Calibri" w:cs="Calibri"/>
        <w:color w:val="000000"/>
      </w:rPr>
    </w:pPr>
  </w:p>
  <w:p w:rsidR="00D132CD" w:rsidRDefault="00D132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81868"/>
    <w:multiLevelType w:val="multilevel"/>
    <w:tmpl w:val="17765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CD"/>
    <w:rsid w:val="002F3CAA"/>
    <w:rsid w:val="00460BD2"/>
    <w:rsid w:val="00923051"/>
    <w:rsid w:val="00D1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6AB4"/>
  <w15:docId w15:val="{20AD412C-E66D-4857-A845-F1ACB95E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ngal" w:eastAsia="Mangal" w:hAnsi="Mangal" w:cs="Mangal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7B59"/>
    <w:pPr>
      <w:suppressAutoHyphens/>
      <w:autoSpaceDE w:val="0"/>
    </w:pPr>
    <w:rPr>
      <w:lang w:eastAsia="hi-IN" w:bidi="hi-I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1">
    <w:name w:val="Font Style31"/>
    <w:rsid w:val="00B81F4D"/>
    <w:rPr>
      <w:rFonts w:ascii="Mangal" w:eastAsia="Mangal" w:hAnsi="Mangal" w:cs="Mangal"/>
      <w:b/>
      <w:bCs/>
      <w:sz w:val="26"/>
      <w:szCs w:val="26"/>
    </w:rPr>
  </w:style>
  <w:style w:type="character" w:customStyle="1" w:styleId="FontStyle32">
    <w:name w:val="Font Style32"/>
    <w:rsid w:val="00B81F4D"/>
    <w:rPr>
      <w:rFonts w:ascii="Mangal" w:eastAsia="Mangal" w:hAnsi="Mangal" w:cs="Mangal"/>
      <w:sz w:val="22"/>
      <w:szCs w:val="22"/>
    </w:rPr>
  </w:style>
  <w:style w:type="character" w:customStyle="1" w:styleId="FontStyle33">
    <w:name w:val="Font Style33"/>
    <w:rsid w:val="00B81F4D"/>
    <w:rPr>
      <w:rFonts w:ascii="Mangal" w:eastAsia="Mangal" w:hAnsi="Mangal" w:cs="Mangal"/>
      <w:b/>
      <w:bCs/>
      <w:sz w:val="22"/>
      <w:szCs w:val="22"/>
    </w:rPr>
  </w:style>
  <w:style w:type="paragraph" w:customStyle="1" w:styleId="Style20">
    <w:name w:val="Style20"/>
    <w:basedOn w:val="a"/>
    <w:next w:val="a"/>
    <w:rsid w:val="00B81F4D"/>
  </w:style>
  <w:style w:type="paragraph" w:customStyle="1" w:styleId="Style25">
    <w:name w:val="Style25"/>
    <w:basedOn w:val="a"/>
    <w:next w:val="a"/>
    <w:rsid w:val="00B81F4D"/>
  </w:style>
  <w:style w:type="paragraph" w:customStyle="1" w:styleId="Style26">
    <w:name w:val="Style26"/>
    <w:basedOn w:val="a"/>
    <w:next w:val="a"/>
    <w:rsid w:val="00B81F4D"/>
  </w:style>
  <w:style w:type="paragraph" w:customStyle="1" w:styleId="Style28">
    <w:name w:val="Style28"/>
    <w:basedOn w:val="a"/>
    <w:next w:val="a"/>
    <w:rsid w:val="00B81F4D"/>
  </w:style>
  <w:style w:type="paragraph" w:styleId="a4">
    <w:name w:val="header"/>
    <w:basedOn w:val="a"/>
    <w:link w:val="a5"/>
    <w:uiPriority w:val="99"/>
    <w:unhideWhenUsed/>
    <w:rsid w:val="00B81F4D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B81F4D"/>
    <w:rPr>
      <w:rFonts w:ascii="Mangal" w:eastAsia="Mangal" w:hAnsi="Mangal" w:cs="Mangal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B81F4D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B81F4D"/>
    <w:rPr>
      <w:rFonts w:ascii="Mangal" w:eastAsia="Mangal" w:hAnsi="Mangal" w:cs="Mangal"/>
      <w:sz w:val="24"/>
      <w:szCs w:val="21"/>
      <w:lang w:eastAsia="hi-IN" w:bidi="hi-IN"/>
    </w:rPr>
  </w:style>
  <w:style w:type="paragraph" w:styleId="a8">
    <w:name w:val="No Spacing"/>
    <w:uiPriority w:val="1"/>
    <w:qFormat/>
    <w:rsid w:val="00847F80"/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a"/>
    <w:next w:val="a"/>
    <w:rsid w:val="009A61FE"/>
  </w:style>
  <w:style w:type="paragraph" w:customStyle="1" w:styleId="Style3">
    <w:name w:val="Style3"/>
    <w:basedOn w:val="a"/>
    <w:next w:val="a"/>
    <w:rsid w:val="006E7B7E"/>
  </w:style>
  <w:style w:type="paragraph" w:customStyle="1" w:styleId="Style2">
    <w:name w:val="Style2"/>
    <w:basedOn w:val="a"/>
    <w:next w:val="a"/>
    <w:rsid w:val="000A7B19"/>
  </w:style>
  <w:style w:type="character" w:styleId="a9">
    <w:name w:val="Hyperlink"/>
    <w:rsid w:val="000A7B19"/>
    <w:rPr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374FE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4FE"/>
    <w:rPr>
      <w:rFonts w:ascii="Segoe UI" w:eastAsia="Mangal" w:hAnsi="Segoe UI" w:cs="Mangal"/>
      <w:sz w:val="18"/>
      <w:szCs w:val="16"/>
      <w:lang w:eastAsia="hi-IN" w:bidi="hi-IN"/>
    </w:rPr>
  </w:style>
  <w:style w:type="paragraph" w:styleId="ac">
    <w:name w:val="List Paragraph"/>
    <w:basedOn w:val="a"/>
    <w:uiPriority w:val="34"/>
    <w:qFormat/>
    <w:rsid w:val="00F257AE"/>
    <w:pPr>
      <w:widowControl/>
      <w:suppressAutoHyphens w:val="0"/>
      <w:autoSpaceDE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d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.o-sport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volgoorie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-bizons34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olgoorie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-bizons34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Катерина</cp:lastModifiedBy>
  <cp:revision>2</cp:revision>
  <dcterms:created xsi:type="dcterms:W3CDTF">2019-12-13T09:01:00Z</dcterms:created>
  <dcterms:modified xsi:type="dcterms:W3CDTF">2019-12-13T09:01:00Z</dcterms:modified>
</cp:coreProperties>
</file>